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Easy: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Basic Prompt: write a code in python for arithmetic operators excluding division</w:t>
      </w:r>
    </w:p>
    <w:p w:rsidR="00000000" w:rsidDel="00000000" w:rsidP="00000000" w:rsidRDefault="00000000" w:rsidRPr="00000000" w14:paraId="00000006">
      <w:pPr>
        <w:rPr/>
      </w:pPr>
      <w:r w:rsidDel="00000000" w:rsidR="00000000" w:rsidRPr="00000000">
        <w:rPr/>
        <w:drawing>
          <wp:inline distB="114300" distT="114300" distL="114300" distR="114300">
            <wp:extent cx="5943600" cy="3213100"/>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3213100"/>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color w:val="2d3b45"/>
          <w:sz w:val="24"/>
          <w:szCs w:val="24"/>
          <w:highlight w:val="white"/>
        </w:rPr>
      </w:pPr>
      <w:r w:rsidDel="00000000" w:rsidR="00000000" w:rsidRPr="00000000">
        <w:rPr>
          <w:rtl w:val="0"/>
        </w:rPr>
        <w:t xml:space="preserve">Second </w:t>
      </w:r>
      <w:r w:rsidDel="00000000" w:rsidR="00000000" w:rsidRPr="00000000">
        <w:rPr>
          <w:color w:val="2d3b45"/>
          <w:sz w:val="24"/>
          <w:szCs w:val="24"/>
          <w:highlight w:val="white"/>
          <w:rtl w:val="0"/>
        </w:rPr>
        <w:t xml:space="preserve">Prompt Engineering technique :</w:t>
      </w:r>
    </w:p>
    <w:p w:rsidR="00000000" w:rsidDel="00000000" w:rsidP="00000000" w:rsidRDefault="00000000" w:rsidRPr="00000000" w14:paraId="0000000E">
      <w:pPr>
        <w:rPr/>
      </w:pPr>
      <w:r w:rsidDel="00000000" w:rsidR="00000000" w:rsidRPr="00000000">
        <w:rPr>
          <w:color w:val="2d3b45"/>
          <w:sz w:val="24"/>
          <w:szCs w:val="24"/>
          <w:highlight w:val="white"/>
          <w:rtl w:val="0"/>
        </w:rPr>
        <w:t xml:space="preserve">The prompt for this code is to perform arithmetic operations (addition, subtraction, and multiplication) on two input integers and print the results. The inputs are taken from the user and stored as variables 'a' and 'b'.</w:t>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32131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18"/>
          <w:szCs w:val="18"/>
        </w:rPr>
      </w:pPr>
      <w:r w:rsidDel="00000000" w:rsidR="00000000" w:rsidRPr="00000000">
        <w:rPr>
          <w:rtl w:val="0"/>
        </w:rPr>
      </w:r>
    </w:p>
    <w:p w:rsidR="00000000" w:rsidDel="00000000" w:rsidP="00000000" w:rsidRDefault="00000000" w:rsidRPr="00000000" w14:paraId="00000011">
      <w:pPr>
        <w:rPr>
          <w:sz w:val="18"/>
          <w:szCs w:val="18"/>
        </w:rPr>
      </w:pPr>
      <w:r w:rsidDel="00000000" w:rsidR="00000000" w:rsidRPr="00000000">
        <w:rPr>
          <w:sz w:val="18"/>
          <w:szCs w:val="18"/>
        </w:rPr>
        <w:drawing>
          <wp:inline distB="114300" distT="114300" distL="114300" distR="114300">
            <wp:extent cx="5943600" cy="32131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18"/>
          <w:szCs w:val="18"/>
        </w:rPr>
      </w:pPr>
      <w:r w:rsidDel="00000000" w:rsidR="00000000" w:rsidRPr="00000000">
        <w:rPr>
          <w:rtl w:val="0"/>
        </w:rPr>
      </w:r>
    </w:p>
    <w:p w:rsidR="00000000" w:rsidDel="00000000" w:rsidP="00000000" w:rsidRDefault="00000000" w:rsidRPr="00000000" w14:paraId="00000013">
      <w:pPr>
        <w:rPr>
          <w:sz w:val="18"/>
          <w:szCs w:val="1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b w:val="1"/>
          <w:sz w:val="28"/>
          <w:szCs w:val="28"/>
        </w:rPr>
      </w:pPr>
      <w:r w:rsidDel="00000000" w:rsidR="00000000" w:rsidRPr="00000000">
        <w:rPr>
          <w:b w:val="1"/>
          <w:sz w:val="28"/>
          <w:szCs w:val="28"/>
          <w:rtl w:val="0"/>
        </w:rPr>
        <w:t xml:space="preserve">Medium : </w:t>
      </w:r>
    </w:p>
    <w:p w:rsidR="00000000" w:rsidDel="00000000" w:rsidP="00000000" w:rsidRDefault="00000000" w:rsidRPr="00000000" w14:paraId="00000016">
      <w:pPr>
        <w:rPr>
          <w:sz w:val="18"/>
          <w:szCs w:val="18"/>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Basic Prompt: Given a string "word", the task is to compress the string by grouping consecutive identical characters and representing them as a tuple of two elements, the first being the number of consecutive occurrences of that character, and the second being the character itself. The output should be a list of tuples, each representing a group of consecutive identical characters.</w:t>
      </w:r>
    </w:p>
    <w:p w:rsidR="00000000" w:rsidDel="00000000" w:rsidP="00000000" w:rsidRDefault="00000000" w:rsidRPr="00000000" w14:paraId="00000018">
      <w:pPr>
        <w:rPr>
          <w:sz w:val="18"/>
          <w:szCs w:val="18"/>
        </w:rPr>
      </w:pPr>
      <w:r w:rsidDel="00000000" w:rsidR="00000000" w:rsidRPr="00000000">
        <w:rPr>
          <w:rtl w:val="0"/>
        </w:rPr>
      </w:r>
    </w:p>
    <w:p w:rsidR="00000000" w:rsidDel="00000000" w:rsidP="00000000" w:rsidRDefault="00000000" w:rsidRPr="00000000" w14:paraId="00000019">
      <w:pPr>
        <w:rPr>
          <w:sz w:val="18"/>
          <w:szCs w:val="18"/>
        </w:rPr>
      </w:pPr>
      <w:r w:rsidDel="00000000" w:rsidR="00000000" w:rsidRPr="00000000">
        <w:rPr>
          <w:sz w:val="18"/>
          <w:szCs w:val="18"/>
        </w:rPr>
        <w:drawing>
          <wp:inline distB="114300" distT="114300" distL="114300" distR="114300">
            <wp:extent cx="5943600" cy="3213100"/>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18"/>
          <w:szCs w:val="18"/>
        </w:rPr>
      </w:pPr>
      <w:r w:rsidDel="00000000" w:rsidR="00000000" w:rsidRPr="00000000">
        <w:rPr>
          <w:rtl w:val="0"/>
        </w:rPr>
      </w:r>
    </w:p>
    <w:p w:rsidR="00000000" w:rsidDel="00000000" w:rsidP="00000000" w:rsidRDefault="00000000" w:rsidRPr="00000000" w14:paraId="0000001B">
      <w:pPr>
        <w:rPr>
          <w:sz w:val="18"/>
          <w:szCs w:val="18"/>
        </w:rPr>
      </w:pPr>
      <w:r w:rsidDel="00000000" w:rsidR="00000000" w:rsidRPr="00000000">
        <w:rPr>
          <w:sz w:val="18"/>
          <w:szCs w:val="18"/>
        </w:rPr>
        <w:drawing>
          <wp:inline distB="114300" distT="114300" distL="114300" distR="114300">
            <wp:extent cx="5943600" cy="32131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18"/>
          <w:szCs w:val="18"/>
        </w:rPr>
      </w:pPr>
      <w:r w:rsidDel="00000000" w:rsidR="00000000" w:rsidRPr="00000000">
        <w:rPr>
          <w:rtl w:val="0"/>
        </w:rPr>
      </w:r>
    </w:p>
    <w:p w:rsidR="00000000" w:rsidDel="00000000" w:rsidP="00000000" w:rsidRDefault="00000000" w:rsidRPr="00000000" w14:paraId="0000001D">
      <w:pPr>
        <w:rPr>
          <w:color w:val="2d3b45"/>
          <w:sz w:val="24"/>
          <w:szCs w:val="24"/>
          <w:highlight w:val="white"/>
        </w:rPr>
      </w:pPr>
      <w:r w:rsidDel="00000000" w:rsidR="00000000" w:rsidRPr="00000000">
        <w:rPr>
          <w:rtl w:val="0"/>
        </w:rPr>
        <w:t xml:space="preserve">Second </w:t>
      </w:r>
      <w:r w:rsidDel="00000000" w:rsidR="00000000" w:rsidRPr="00000000">
        <w:rPr>
          <w:color w:val="2d3b45"/>
          <w:sz w:val="24"/>
          <w:szCs w:val="24"/>
          <w:highlight w:val="white"/>
          <w:rtl w:val="0"/>
        </w:rPr>
        <w:t xml:space="preserve">Prompt Engineering technique:</w:t>
      </w:r>
    </w:p>
    <w:p w:rsidR="00000000" w:rsidDel="00000000" w:rsidP="00000000" w:rsidRDefault="00000000" w:rsidRPr="00000000" w14:paraId="0000001E">
      <w:pPr>
        <w:rPr>
          <w:color w:val="2d3b45"/>
          <w:sz w:val="24"/>
          <w:szCs w:val="24"/>
          <w:highlight w:val="white"/>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Write</w:t>
      </w:r>
      <w:r w:rsidDel="00000000" w:rsidR="00000000" w:rsidRPr="00000000">
        <w:rPr>
          <w:rtl w:val="0"/>
        </w:rPr>
        <w:t xml:space="preserve"> a code Given a string "word", the task is to compress the string by grouping consecutive identical characters and representing them as a tuple of two elements, the first being the number of consecutive occurrences of that character, and the second being the character itself. The output should be a list of tuples, each representing a group of consecutive identical characters. Here All the characters of the "word" denote integers between  0 and  9 and the "word" lies between 1 and 10,000.</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color w:val="2d3b45"/>
          <w:sz w:val="24"/>
          <w:szCs w:val="24"/>
          <w:highlight w:val="white"/>
        </w:rPr>
      </w:pPr>
      <w:r w:rsidDel="00000000" w:rsidR="00000000" w:rsidRPr="00000000">
        <w:rPr>
          <w:color w:val="2d3b45"/>
          <w:sz w:val="24"/>
          <w:szCs w:val="24"/>
          <w:highlight w:val="white"/>
        </w:rPr>
        <w:drawing>
          <wp:inline distB="114300" distT="114300" distL="114300" distR="114300">
            <wp:extent cx="5943600" cy="3213100"/>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color w:val="2d3b45"/>
          <w:sz w:val="24"/>
          <w:szCs w:val="24"/>
          <w:highlight w:val="white"/>
          <w:rtl w:val="0"/>
        </w:rPr>
        <w:t xml:space="preserve"> </w:t>
      </w:r>
    </w:p>
    <w:p w:rsidR="00000000" w:rsidDel="00000000" w:rsidP="00000000" w:rsidRDefault="00000000" w:rsidRPr="00000000" w14:paraId="00000022">
      <w:pPr>
        <w:rPr>
          <w:sz w:val="18"/>
          <w:szCs w:val="18"/>
        </w:rPr>
      </w:pPr>
      <w:r w:rsidDel="00000000" w:rsidR="00000000" w:rsidRPr="00000000">
        <w:rPr/>
        <w:drawing>
          <wp:inline distB="114300" distT="114300" distL="114300" distR="114300">
            <wp:extent cx="5943600" cy="3213100"/>
            <wp:effectExtent b="0" l="0" r="0" t="0"/>
            <wp:docPr id="1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color w:val="2d3b45"/>
          <w:sz w:val="24"/>
          <w:szCs w:val="24"/>
          <w:highlight w:val="white"/>
        </w:rPr>
      </w:pPr>
      <w:r w:rsidDel="00000000" w:rsidR="00000000" w:rsidRPr="00000000">
        <w:rPr>
          <w:rtl w:val="0"/>
        </w:rPr>
      </w:r>
    </w:p>
    <w:p w:rsidR="00000000" w:rsidDel="00000000" w:rsidP="00000000" w:rsidRDefault="00000000" w:rsidRPr="00000000" w14:paraId="00000024">
      <w:pPr>
        <w:rPr>
          <w:color w:val="2d3b45"/>
          <w:sz w:val="24"/>
          <w:szCs w:val="24"/>
          <w:highlight w:val="white"/>
        </w:rPr>
      </w:pPr>
      <w:r w:rsidDel="00000000" w:rsidR="00000000" w:rsidRPr="00000000">
        <w:rPr>
          <w:rtl w:val="0"/>
        </w:rPr>
      </w:r>
    </w:p>
    <w:p w:rsidR="00000000" w:rsidDel="00000000" w:rsidP="00000000" w:rsidRDefault="00000000" w:rsidRPr="00000000" w14:paraId="00000025">
      <w:pPr>
        <w:rPr>
          <w:b w:val="1"/>
          <w:color w:val="2d3b45"/>
          <w:sz w:val="28"/>
          <w:szCs w:val="28"/>
          <w:highlight w:val="white"/>
        </w:rPr>
      </w:pPr>
      <w:r w:rsidDel="00000000" w:rsidR="00000000" w:rsidRPr="00000000">
        <w:rPr>
          <w:b w:val="1"/>
          <w:color w:val="2d3b45"/>
          <w:sz w:val="28"/>
          <w:szCs w:val="28"/>
          <w:highlight w:val="white"/>
          <w:rtl w:val="0"/>
        </w:rPr>
        <w:t xml:space="preserve">Hard: </w:t>
      </w:r>
    </w:p>
    <w:p w:rsidR="00000000" w:rsidDel="00000000" w:rsidP="00000000" w:rsidRDefault="00000000" w:rsidRPr="00000000" w14:paraId="00000026">
      <w:pPr>
        <w:rPr>
          <w:b w:val="1"/>
          <w:color w:val="2d3b45"/>
          <w:sz w:val="28"/>
          <w:szCs w:val="28"/>
          <w:highlight w:val="white"/>
        </w:rPr>
      </w:pPr>
      <w:r w:rsidDel="00000000" w:rsidR="00000000" w:rsidRPr="00000000">
        <w:rPr>
          <w:rtl w:val="0"/>
        </w:rPr>
      </w:r>
    </w:p>
    <w:p w:rsidR="00000000" w:rsidDel="00000000" w:rsidP="00000000" w:rsidRDefault="00000000" w:rsidRPr="00000000" w14:paraId="00000027">
      <w:pPr>
        <w:rPr>
          <w:rFonts w:ascii="Roboto" w:cs="Roboto" w:eastAsia="Roboto" w:hAnsi="Roboto"/>
          <w:color w:val="343541"/>
          <w:sz w:val="24"/>
          <w:szCs w:val="24"/>
          <w:highlight w:val="white"/>
        </w:rPr>
      </w:pPr>
      <w:r w:rsidDel="00000000" w:rsidR="00000000" w:rsidRPr="00000000">
        <w:rPr>
          <w:color w:val="2d3b45"/>
          <w:sz w:val="28"/>
          <w:szCs w:val="28"/>
          <w:highlight w:val="white"/>
          <w:rtl w:val="0"/>
        </w:rPr>
        <w:t xml:space="preserve">Basic Prompt : </w:t>
      </w:r>
      <w:r w:rsidDel="00000000" w:rsidR="00000000" w:rsidRPr="00000000">
        <w:rPr>
          <w:rFonts w:ascii="Roboto" w:cs="Roboto" w:eastAsia="Roboto" w:hAnsi="Roboto"/>
          <w:color w:val="343541"/>
          <w:sz w:val="24"/>
          <w:szCs w:val="24"/>
          <w:highlight w:val="white"/>
          <w:rtl w:val="0"/>
        </w:rPr>
        <w:t xml:space="preserve">Given, f(x) = x2. You are also given k lists. The  list consists of Ni elements. You have to pick one element from each list so that the value from the equation below is maximized:</w:t>
      </w:r>
    </w:p>
    <w:p w:rsidR="00000000" w:rsidDel="00000000" w:rsidP="00000000" w:rsidRDefault="00000000" w:rsidRPr="00000000" w14:paraId="00000028">
      <w:pPr>
        <w:rPr>
          <w:rFonts w:ascii="Roboto" w:cs="Roboto" w:eastAsia="Roboto" w:hAnsi="Roboto"/>
          <w:color w:val="343541"/>
          <w:sz w:val="24"/>
          <w:szCs w:val="24"/>
          <w:highlight w:val="white"/>
        </w:rPr>
      </w:pPr>
      <w:r w:rsidDel="00000000" w:rsidR="00000000" w:rsidRPr="00000000">
        <w:rPr>
          <w:rFonts w:ascii="Roboto" w:cs="Roboto" w:eastAsia="Roboto" w:hAnsi="Roboto"/>
          <w:color w:val="343541"/>
          <w:sz w:val="24"/>
          <w:szCs w:val="24"/>
          <w:highlight w:val="white"/>
          <w:rtl w:val="0"/>
        </w:rPr>
        <w:t xml:space="preserve">S = (f(x1) + f(x2) + .... + f(xk)) % M </w:t>
      </w:r>
    </w:p>
    <w:p w:rsidR="00000000" w:rsidDel="00000000" w:rsidP="00000000" w:rsidRDefault="00000000" w:rsidRPr="00000000" w14:paraId="00000029">
      <w:pPr>
        <w:rPr>
          <w:rFonts w:ascii="Roboto" w:cs="Roboto" w:eastAsia="Roboto" w:hAnsi="Roboto"/>
          <w:color w:val="343541"/>
          <w:sz w:val="24"/>
          <w:szCs w:val="24"/>
          <w:highlight w:val="white"/>
        </w:rPr>
      </w:pPr>
      <w:r w:rsidDel="00000000" w:rsidR="00000000" w:rsidRPr="00000000">
        <w:rPr>
          <w:rFonts w:ascii="Roboto" w:cs="Roboto" w:eastAsia="Roboto" w:hAnsi="Roboto"/>
          <w:color w:val="343541"/>
          <w:sz w:val="24"/>
          <w:szCs w:val="24"/>
          <w:highlight w:val="white"/>
          <w:rtl w:val="0"/>
        </w:rPr>
        <w:t xml:space="preserve">Note that you need to take exactly one element from each list, not necessarily the largest element. You add the squares of the chosen elements and perform the modulo operation. The maximum value that you can obtain, will be the answer to the problem.</w:t>
      </w:r>
    </w:p>
    <w:p w:rsidR="00000000" w:rsidDel="00000000" w:rsidP="00000000" w:rsidRDefault="00000000" w:rsidRPr="00000000" w14:paraId="0000002A">
      <w:pPr>
        <w:rPr>
          <w:rFonts w:ascii="Roboto" w:cs="Roboto" w:eastAsia="Roboto" w:hAnsi="Roboto"/>
          <w:color w:val="343541"/>
          <w:sz w:val="24"/>
          <w:szCs w:val="24"/>
          <w:highlight w:val="white"/>
        </w:rPr>
      </w:pPr>
      <w:r w:rsidDel="00000000" w:rsidR="00000000" w:rsidRPr="00000000">
        <w:rPr>
          <w:rtl w:val="0"/>
        </w:rPr>
      </w:r>
    </w:p>
    <w:p w:rsidR="00000000" w:rsidDel="00000000" w:rsidP="00000000" w:rsidRDefault="00000000" w:rsidRPr="00000000" w14:paraId="0000002B">
      <w:pPr>
        <w:rPr>
          <w:rFonts w:ascii="Roboto" w:cs="Roboto" w:eastAsia="Roboto" w:hAnsi="Roboto"/>
          <w:color w:val="343541"/>
          <w:sz w:val="24"/>
          <w:szCs w:val="24"/>
          <w:highlight w:val="white"/>
        </w:rPr>
      </w:pPr>
      <w:r w:rsidDel="00000000" w:rsidR="00000000" w:rsidRPr="00000000">
        <w:rPr>
          <w:rFonts w:ascii="Roboto" w:cs="Roboto" w:eastAsia="Roboto" w:hAnsi="Roboto"/>
          <w:color w:val="343541"/>
          <w:sz w:val="24"/>
          <w:szCs w:val="24"/>
          <w:highlight w:val="white"/>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Roboto" w:cs="Roboto" w:eastAsia="Roboto" w:hAnsi="Roboto"/>
          <w:color w:val="343541"/>
          <w:sz w:val="24"/>
          <w:szCs w:val="24"/>
          <w:highlight w:val="white"/>
        </w:rPr>
      </w:pPr>
      <w:r w:rsidDel="00000000" w:rsidR="00000000" w:rsidRPr="00000000">
        <w:rPr>
          <w:rtl w:val="0"/>
        </w:rPr>
      </w:r>
    </w:p>
    <w:p w:rsidR="00000000" w:rsidDel="00000000" w:rsidP="00000000" w:rsidRDefault="00000000" w:rsidRPr="00000000" w14:paraId="0000002D">
      <w:pPr>
        <w:rPr>
          <w:rFonts w:ascii="Roboto" w:cs="Roboto" w:eastAsia="Roboto" w:hAnsi="Roboto"/>
          <w:color w:val="343541"/>
          <w:sz w:val="24"/>
          <w:szCs w:val="24"/>
          <w:highlight w:val="white"/>
        </w:rPr>
      </w:pPr>
      <w:r w:rsidDel="00000000" w:rsidR="00000000" w:rsidRPr="00000000">
        <w:rPr>
          <w:rFonts w:ascii="Roboto" w:cs="Roboto" w:eastAsia="Roboto" w:hAnsi="Roboto"/>
          <w:color w:val="343541"/>
          <w:sz w:val="24"/>
          <w:szCs w:val="24"/>
          <w:highlight w:val="white"/>
        </w:rPr>
        <w:drawing>
          <wp:inline distB="114300" distT="114300" distL="114300" distR="114300">
            <wp:extent cx="5943600" cy="3340100"/>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Roboto" w:cs="Roboto" w:eastAsia="Roboto" w:hAnsi="Roboto"/>
          <w:color w:val="343541"/>
          <w:sz w:val="24"/>
          <w:szCs w:val="24"/>
          <w:highlight w:val="white"/>
        </w:rPr>
      </w:pPr>
      <w:r w:rsidDel="00000000" w:rsidR="00000000" w:rsidRPr="00000000">
        <w:rPr>
          <w:rtl w:val="0"/>
        </w:rPr>
      </w:r>
    </w:p>
    <w:p w:rsidR="00000000" w:rsidDel="00000000" w:rsidP="00000000" w:rsidRDefault="00000000" w:rsidRPr="00000000" w14:paraId="0000002F">
      <w:pPr>
        <w:rPr>
          <w:rFonts w:ascii="Roboto" w:cs="Roboto" w:eastAsia="Roboto" w:hAnsi="Roboto"/>
          <w:color w:val="343541"/>
          <w:sz w:val="24"/>
          <w:szCs w:val="24"/>
          <w:highlight w:val="white"/>
        </w:rPr>
      </w:pPr>
      <w:r w:rsidDel="00000000" w:rsidR="00000000" w:rsidRPr="00000000">
        <w:rPr>
          <w:rtl w:val="0"/>
        </w:rPr>
      </w:r>
    </w:p>
    <w:p w:rsidR="00000000" w:rsidDel="00000000" w:rsidP="00000000" w:rsidRDefault="00000000" w:rsidRPr="00000000" w14:paraId="00000030">
      <w:pPr>
        <w:rPr>
          <w:rFonts w:ascii="Roboto" w:cs="Roboto" w:eastAsia="Roboto" w:hAnsi="Roboto"/>
          <w:color w:val="343541"/>
          <w:sz w:val="24"/>
          <w:szCs w:val="24"/>
          <w:highlight w:val="white"/>
        </w:rPr>
      </w:pPr>
      <w:r w:rsidDel="00000000" w:rsidR="00000000" w:rsidRPr="00000000">
        <w:rPr>
          <w:rtl w:val="0"/>
        </w:rPr>
      </w:r>
    </w:p>
    <w:p w:rsidR="00000000" w:rsidDel="00000000" w:rsidP="00000000" w:rsidRDefault="00000000" w:rsidRPr="00000000" w14:paraId="00000031">
      <w:pPr>
        <w:rPr>
          <w:rFonts w:ascii="Roboto" w:cs="Roboto" w:eastAsia="Roboto" w:hAnsi="Roboto"/>
          <w:color w:val="343541"/>
          <w:sz w:val="24"/>
          <w:szCs w:val="24"/>
          <w:highlight w:val="white"/>
        </w:rPr>
      </w:pPr>
      <w:r w:rsidDel="00000000" w:rsidR="00000000" w:rsidRPr="00000000">
        <w:rPr>
          <w:rFonts w:ascii="Roboto" w:cs="Roboto" w:eastAsia="Roboto" w:hAnsi="Roboto"/>
          <w:color w:val="343541"/>
          <w:sz w:val="24"/>
          <w:szCs w:val="24"/>
          <w:highlight w:val="white"/>
          <w:rtl w:val="0"/>
        </w:rPr>
        <w:t xml:space="preserve">Second Prompt: Improve this solution by using tuples</w:t>
      </w:r>
    </w:p>
    <w:p w:rsidR="00000000" w:rsidDel="00000000" w:rsidP="00000000" w:rsidRDefault="00000000" w:rsidRPr="00000000" w14:paraId="00000032">
      <w:pPr>
        <w:rPr>
          <w:rFonts w:ascii="Roboto" w:cs="Roboto" w:eastAsia="Roboto" w:hAnsi="Roboto"/>
          <w:color w:val="343541"/>
          <w:sz w:val="24"/>
          <w:szCs w:val="24"/>
          <w:highlight w:val="white"/>
        </w:rPr>
      </w:pPr>
      <w:r w:rsidDel="00000000" w:rsidR="00000000" w:rsidRPr="00000000">
        <w:rPr>
          <w:rFonts w:ascii="Roboto" w:cs="Roboto" w:eastAsia="Roboto" w:hAnsi="Roboto"/>
          <w:color w:val="343541"/>
          <w:sz w:val="24"/>
          <w:szCs w:val="24"/>
          <w:highlight w:val="white"/>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Roboto" w:cs="Roboto" w:eastAsia="Roboto" w:hAnsi="Roboto"/>
          <w:color w:val="343541"/>
          <w:sz w:val="24"/>
          <w:szCs w:val="24"/>
          <w:highlight w:val="white"/>
        </w:rPr>
      </w:pPr>
      <w:r w:rsidDel="00000000" w:rsidR="00000000" w:rsidRPr="00000000">
        <w:rPr>
          <w:rFonts w:ascii="Roboto" w:cs="Roboto" w:eastAsia="Roboto" w:hAnsi="Roboto"/>
          <w:color w:val="343541"/>
          <w:sz w:val="24"/>
          <w:szCs w:val="24"/>
          <w:highlight w:val="white"/>
        </w:rPr>
        <w:drawing>
          <wp:inline distB="114300" distT="114300" distL="114300" distR="114300">
            <wp:extent cx="5943600" cy="3340100"/>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Roboto" w:cs="Roboto" w:eastAsia="Roboto" w:hAnsi="Roboto"/>
          <w:color w:val="343541"/>
          <w:sz w:val="24"/>
          <w:szCs w:val="24"/>
          <w:highlight w:val="white"/>
        </w:rPr>
      </w:pPr>
      <w:r w:rsidDel="00000000" w:rsidR="00000000" w:rsidRPr="00000000">
        <w:rPr>
          <w:rtl w:val="0"/>
        </w:rPr>
      </w:r>
    </w:p>
    <w:p w:rsidR="00000000" w:rsidDel="00000000" w:rsidP="00000000" w:rsidRDefault="00000000" w:rsidRPr="00000000" w14:paraId="00000035">
      <w:pPr>
        <w:rPr>
          <w:rFonts w:ascii="Roboto" w:cs="Roboto" w:eastAsia="Roboto" w:hAnsi="Roboto"/>
          <w:color w:val="343541"/>
          <w:sz w:val="24"/>
          <w:szCs w:val="24"/>
          <w:highlight w:val="white"/>
        </w:rPr>
      </w:pPr>
      <w:r w:rsidDel="00000000" w:rsidR="00000000" w:rsidRPr="00000000">
        <w:rPr>
          <w:rtl w:val="0"/>
        </w:rPr>
      </w:r>
    </w:p>
    <w:p w:rsidR="00000000" w:rsidDel="00000000" w:rsidP="00000000" w:rsidRDefault="00000000" w:rsidRPr="00000000" w14:paraId="00000036">
      <w:pPr>
        <w:rPr>
          <w:rFonts w:ascii="Roboto" w:cs="Roboto" w:eastAsia="Roboto" w:hAnsi="Roboto"/>
          <w:color w:val="343541"/>
          <w:sz w:val="24"/>
          <w:szCs w:val="24"/>
          <w:highlight w:val="white"/>
        </w:rPr>
      </w:pPr>
      <w:r w:rsidDel="00000000" w:rsidR="00000000" w:rsidRPr="00000000">
        <w:rPr>
          <w:rtl w:val="0"/>
        </w:rPr>
      </w:r>
    </w:p>
    <w:p w:rsidR="00000000" w:rsidDel="00000000" w:rsidP="00000000" w:rsidRDefault="00000000" w:rsidRPr="00000000" w14:paraId="00000037">
      <w:pPr>
        <w:rPr>
          <w:rFonts w:ascii="Roboto" w:cs="Roboto" w:eastAsia="Roboto" w:hAnsi="Roboto"/>
          <w:color w:val="343541"/>
          <w:sz w:val="24"/>
          <w:szCs w:val="24"/>
          <w:highlight w:val="white"/>
        </w:rPr>
      </w:pPr>
      <w:r w:rsidDel="00000000" w:rsidR="00000000" w:rsidRPr="00000000">
        <w:rPr>
          <w:rFonts w:ascii="Roboto" w:cs="Roboto" w:eastAsia="Roboto" w:hAnsi="Roboto"/>
          <w:color w:val="343541"/>
          <w:sz w:val="24"/>
          <w:szCs w:val="24"/>
          <w:highlight w:val="white"/>
          <w:rtl w:val="0"/>
        </w:rPr>
        <w:t xml:space="preserve">Third Prompt : Use itertools and optimize solution</w:t>
      </w:r>
    </w:p>
    <w:p w:rsidR="00000000" w:rsidDel="00000000" w:rsidP="00000000" w:rsidRDefault="00000000" w:rsidRPr="00000000" w14:paraId="00000038">
      <w:pPr>
        <w:rPr>
          <w:rFonts w:ascii="Roboto" w:cs="Roboto" w:eastAsia="Roboto" w:hAnsi="Roboto"/>
          <w:color w:val="343541"/>
          <w:sz w:val="24"/>
          <w:szCs w:val="24"/>
          <w:highlight w:val="white"/>
        </w:rPr>
      </w:pPr>
      <w:r w:rsidDel="00000000" w:rsidR="00000000" w:rsidRPr="00000000">
        <w:rPr>
          <w:rFonts w:ascii="Roboto" w:cs="Roboto" w:eastAsia="Roboto" w:hAnsi="Roboto"/>
          <w:color w:val="343541"/>
          <w:sz w:val="24"/>
          <w:szCs w:val="24"/>
          <w:highlight w:val="white"/>
        </w:rPr>
        <w:drawing>
          <wp:inline distB="114300" distT="114300" distL="114300" distR="114300">
            <wp:extent cx="5943600" cy="3340100"/>
            <wp:effectExtent b="0" l="0" r="0" t="0"/>
            <wp:docPr id="1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Roboto" w:cs="Roboto" w:eastAsia="Roboto" w:hAnsi="Roboto"/>
          <w:color w:val="343541"/>
          <w:sz w:val="24"/>
          <w:szCs w:val="24"/>
          <w:highlight w:val="white"/>
        </w:rPr>
      </w:pPr>
      <w:r w:rsidDel="00000000" w:rsidR="00000000" w:rsidRPr="00000000">
        <w:rPr>
          <w:rFonts w:ascii="Roboto" w:cs="Roboto" w:eastAsia="Roboto" w:hAnsi="Roboto"/>
          <w:color w:val="343541"/>
          <w:sz w:val="24"/>
          <w:szCs w:val="24"/>
          <w:highlight w:val="white"/>
        </w:rPr>
        <w:drawing>
          <wp:inline distB="114300" distT="114300" distL="114300" distR="114300">
            <wp:extent cx="5943600" cy="3340100"/>
            <wp:effectExtent b="0" l="0" r="0" t="0"/>
            <wp:docPr id="1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color w:val="2d3b45"/>
          <w:sz w:val="24"/>
          <w:szCs w:val="24"/>
          <w:highlight w:val="white"/>
        </w:rPr>
      </w:pPr>
      <w:r w:rsidDel="00000000" w:rsidR="00000000" w:rsidRPr="00000000">
        <w:rPr>
          <w:rtl w:val="0"/>
        </w:rPr>
      </w:r>
    </w:p>
    <w:p w:rsidR="00000000" w:rsidDel="00000000" w:rsidP="00000000" w:rsidRDefault="00000000" w:rsidRPr="00000000" w14:paraId="0000003B">
      <w:pPr>
        <w:rPr>
          <w:sz w:val="18"/>
          <w:szCs w:val="18"/>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0.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4.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